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4E56C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27824CE2" w14:textId="79723F31" w:rsidR="00D71116" w:rsidRPr="00444BE0" w:rsidRDefault="008F5844" w:rsidP="008F5844">
      <w:pPr>
        <w:pStyle w:val="Ttulo"/>
        <w:jc w:val="center"/>
        <w:rPr>
          <w:sz w:val="32"/>
          <w:szCs w:val="32"/>
          <w:lang w:val="es-ES"/>
        </w:rPr>
      </w:pPr>
      <w:r w:rsidRPr="00444BE0">
        <w:rPr>
          <w:sz w:val="32"/>
          <w:szCs w:val="32"/>
          <w:lang w:val="es-ES"/>
        </w:rPr>
        <w:t>Justificación económica</w:t>
      </w:r>
      <w:r w:rsidR="00621FF2" w:rsidRPr="00444BE0">
        <w:rPr>
          <w:sz w:val="32"/>
          <w:szCs w:val="32"/>
          <w:lang w:val="es-ES"/>
        </w:rPr>
        <w:t xml:space="preserve"> </w:t>
      </w:r>
      <w:r w:rsidRPr="00444BE0">
        <w:rPr>
          <w:sz w:val="32"/>
          <w:szCs w:val="32"/>
          <w:lang w:val="es-ES"/>
        </w:rPr>
        <w:t xml:space="preserve">de </w:t>
      </w:r>
      <w:r w:rsidR="00443951">
        <w:rPr>
          <w:sz w:val="32"/>
          <w:szCs w:val="32"/>
          <w:lang w:val="es-ES"/>
        </w:rPr>
        <w:t>subvenciones</w:t>
      </w:r>
      <w:r w:rsidRPr="00444BE0">
        <w:rPr>
          <w:sz w:val="32"/>
          <w:szCs w:val="32"/>
          <w:lang w:val="es-ES"/>
        </w:rPr>
        <w:t xml:space="preserve"> a</w:t>
      </w:r>
      <w:r w:rsidR="00D8693C">
        <w:rPr>
          <w:sz w:val="32"/>
          <w:szCs w:val="32"/>
          <w:lang w:val="es-ES"/>
        </w:rPr>
        <w:t xml:space="preserve"> entidades deportivas aragonesas máxima </w:t>
      </w:r>
      <w:r w:rsidR="00D8693C" w:rsidRPr="004B1700">
        <w:rPr>
          <w:color w:val="000000" w:themeColor="text1"/>
          <w:sz w:val="32"/>
          <w:szCs w:val="32"/>
          <w:lang w:val="es-ES"/>
        </w:rPr>
        <w:t>categoría</w:t>
      </w:r>
    </w:p>
    <w:p w14:paraId="4CCC3C1D" w14:textId="737D780D" w:rsidR="00955F3E" w:rsidRPr="00444BE0" w:rsidRDefault="00233938" w:rsidP="00621FF2">
      <w:pPr>
        <w:pStyle w:val="Ttulo2"/>
        <w:jc w:val="center"/>
        <w:rPr>
          <w:rFonts w:cs="Arial"/>
          <w:lang w:val="es-ES"/>
        </w:rPr>
      </w:pPr>
      <w:r>
        <w:rPr>
          <w:rFonts w:cs="Arial"/>
          <w:lang w:val="es-ES"/>
        </w:rPr>
        <w:t>ANEXO –I</w:t>
      </w:r>
      <w:r w:rsidR="00443951">
        <w:rPr>
          <w:rFonts w:cs="Arial"/>
          <w:lang w:val="es-ES"/>
        </w:rPr>
        <w:t>I</w:t>
      </w:r>
      <w:r w:rsidR="00DF4F24">
        <w:rPr>
          <w:rFonts w:cs="Arial"/>
          <w:lang w:val="es-ES"/>
        </w:rPr>
        <w:t>I</w:t>
      </w:r>
      <w:r w:rsidR="005D2AA9">
        <w:rPr>
          <w:rFonts w:cs="Arial"/>
          <w:lang w:val="es-ES"/>
        </w:rPr>
        <w:t>-nº2</w:t>
      </w:r>
      <w:r w:rsidR="0085103F" w:rsidRPr="00444BE0">
        <w:rPr>
          <w:rFonts w:cs="Arial"/>
          <w:lang w:val="es-ES"/>
        </w:rPr>
        <w:t xml:space="preserve">- </w:t>
      </w:r>
      <w:r w:rsidR="005D2AA9">
        <w:rPr>
          <w:rFonts w:cs="Arial"/>
          <w:lang w:val="es-ES"/>
        </w:rPr>
        <w:t>Resumen por áreas</w:t>
      </w:r>
    </w:p>
    <w:p w14:paraId="522AFF59" w14:textId="77777777" w:rsidR="0085103F" w:rsidRPr="00444BE0" w:rsidRDefault="0085103F" w:rsidP="00444BE0">
      <w:pPr>
        <w:rPr>
          <w:lang w:val="es-ES"/>
        </w:rPr>
      </w:pPr>
    </w:p>
    <w:p w14:paraId="5692D8DD" w14:textId="77777777" w:rsidR="00265D04" w:rsidRDefault="00265D04" w:rsidP="00265D04">
      <w:pPr>
        <w:spacing w:line="360" w:lineRule="auto"/>
        <w:rPr>
          <w:b/>
          <w:lang w:val="es-ES"/>
        </w:rPr>
      </w:pPr>
    </w:p>
    <w:p w14:paraId="5A9686D3" w14:textId="77777777" w:rsidR="0085103F" w:rsidRPr="00265D04" w:rsidRDefault="00D8693C" w:rsidP="00265D04">
      <w:pPr>
        <w:spacing w:line="360" w:lineRule="auto"/>
        <w:rPr>
          <w:b/>
          <w:lang w:val="es-ES"/>
        </w:rPr>
      </w:pPr>
      <w:r>
        <w:rPr>
          <w:b/>
          <w:lang w:val="es-ES"/>
        </w:rPr>
        <w:t>Entidad deportiva aragonesa</w:t>
      </w:r>
      <w:r w:rsidR="00A50992" w:rsidRPr="00265D04">
        <w:rPr>
          <w:b/>
          <w:lang w:val="es-ES"/>
        </w:rPr>
        <w:t>:</w:t>
      </w:r>
    </w:p>
    <w:p w14:paraId="5BBF461C" w14:textId="4385BE28" w:rsidR="00A50992" w:rsidRDefault="008A4EF1" w:rsidP="00265D04">
      <w:pPr>
        <w:spacing w:line="360" w:lineRule="auto"/>
        <w:rPr>
          <w:lang w:val="es-ES"/>
        </w:rPr>
      </w:pPr>
      <w:r>
        <w:rPr>
          <w:b/>
          <w:lang w:val="es-ES"/>
        </w:rPr>
        <w:t>Competición</w:t>
      </w:r>
      <w:r w:rsidR="00A50992" w:rsidRPr="00265D04">
        <w:rPr>
          <w:b/>
          <w:lang w:val="es-ES"/>
        </w:rPr>
        <w:t>:</w:t>
      </w:r>
    </w:p>
    <w:p w14:paraId="53F18ADE" w14:textId="77777777" w:rsidR="00A50992" w:rsidRPr="00444BE0" w:rsidRDefault="00A50992" w:rsidP="00444BE0">
      <w:pPr>
        <w:rPr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4"/>
        <w:gridCol w:w="2835"/>
      </w:tblGrid>
      <w:tr w:rsidR="00A50992" w:rsidRPr="00A50992" w14:paraId="3BC2736E" w14:textId="77777777" w:rsidTr="002740DA">
        <w:trPr>
          <w:trHeight w:val="322"/>
          <w:jc w:val="center"/>
        </w:trPr>
        <w:tc>
          <w:tcPr>
            <w:tcW w:w="3964" w:type="dxa"/>
            <w:shd w:val="clear" w:color="auto" w:fill="auto"/>
            <w:vAlign w:val="bottom"/>
          </w:tcPr>
          <w:p w14:paraId="746959A9" w14:textId="77777777" w:rsidR="00A50992" w:rsidRPr="00A50992" w:rsidRDefault="00A50992" w:rsidP="00A50992">
            <w:pPr>
              <w:spacing w:line="0" w:lineRule="atLeast"/>
              <w:ind w:left="56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ÁREA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8A1A1A2" w14:textId="77777777" w:rsidR="00A50992" w:rsidRPr="00A50992" w:rsidRDefault="00A50992" w:rsidP="00A50992">
            <w:pPr>
              <w:spacing w:line="0" w:lineRule="atLeast"/>
              <w:ind w:left="4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IMPORTE (EUROS)</w:t>
            </w:r>
          </w:p>
        </w:tc>
      </w:tr>
      <w:tr w:rsidR="00A50992" w:rsidRPr="00A50992" w14:paraId="0CEEE5B3" w14:textId="77777777" w:rsidTr="002740DA">
        <w:trPr>
          <w:trHeight w:val="343"/>
          <w:jc w:val="center"/>
        </w:trPr>
        <w:tc>
          <w:tcPr>
            <w:tcW w:w="3964" w:type="dxa"/>
            <w:shd w:val="clear" w:color="auto" w:fill="auto"/>
            <w:vAlign w:val="bottom"/>
          </w:tcPr>
          <w:p w14:paraId="2DD329EA" w14:textId="120851F9" w:rsidR="00A50992" w:rsidRPr="00A50992" w:rsidRDefault="002740DA" w:rsidP="00EF437F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ÁREA RETRIBUCIONES PERSONAL TÉCNICO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8FBBF84" w14:textId="77777777"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</w:tr>
      <w:tr w:rsidR="00A50992" w:rsidRPr="00A50992" w14:paraId="2F1429CD" w14:textId="77777777" w:rsidTr="002740DA">
        <w:trPr>
          <w:trHeight w:val="343"/>
          <w:jc w:val="center"/>
        </w:trPr>
        <w:tc>
          <w:tcPr>
            <w:tcW w:w="3964" w:type="dxa"/>
            <w:shd w:val="clear" w:color="auto" w:fill="auto"/>
            <w:vAlign w:val="bottom"/>
          </w:tcPr>
          <w:p w14:paraId="1CBFA214" w14:textId="77777777" w:rsidR="00A50992" w:rsidRPr="00C874A0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C874A0">
              <w:rPr>
                <w:szCs w:val="20"/>
              </w:rPr>
              <w:t>ÁREA ALQUILERES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EB98AF1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14:paraId="41A94ABE" w14:textId="77777777" w:rsidTr="002740DA">
        <w:trPr>
          <w:trHeight w:val="346"/>
          <w:jc w:val="center"/>
        </w:trPr>
        <w:tc>
          <w:tcPr>
            <w:tcW w:w="3964" w:type="dxa"/>
            <w:shd w:val="clear" w:color="auto" w:fill="auto"/>
            <w:vAlign w:val="bottom"/>
          </w:tcPr>
          <w:p w14:paraId="339466D4" w14:textId="77777777" w:rsidR="00A50992" w:rsidRPr="00C874A0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C874A0">
              <w:rPr>
                <w:szCs w:val="20"/>
              </w:rPr>
              <w:t>ÁREA MATERIAL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F39A62F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14:paraId="55EBAAA6" w14:textId="77777777" w:rsidTr="002740DA">
        <w:trPr>
          <w:trHeight w:val="343"/>
          <w:jc w:val="center"/>
        </w:trPr>
        <w:tc>
          <w:tcPr>
            <w:tcW w:w="3964" w:type="dxa"/>
            <w:shd w:val="clear" w:color="auto" w:fill="auto"/>
            <w:vAlign w:val="bottom"/>
          </w:tcPr>
          <w:p w14:paraId="16A5238F" w14:textId="77777777" w:rsidR="00A50992" w:rsidRPr="00C874A0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C874A0">
              <w:rPr>
                <w:szCs w:val="20"/>
              </w:rPr>
              <w:t>ÁREA TRANSPORTE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851D1D5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14:paraId="5E0FD237" w14:textId="77777777" w:rsidTr="002740DA">
        <w:trPr>
          <w:trHeight w:val="343"/>
          <w:jc w:val="center"/>
        </w:trPr>
        <w:tc>
          <w:tcPr>
            <w:tcW w:w="3964" w:type="dxa"/>
            <w:shd w:val="clear" w:color="auto" w:fill="auto"/>
            <w:vAlign w:val="bottom"/>
          </w:tcPr>
          <w:p w14:paraId="4CFE8D14" w14:textId="77777777" w:rsidR="00A50992" w:rsidRPr="00C874A0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C874A0">
              <w:rPr>
                <w:szCs w:val="20"/>
              </w:rPr>
              <w:t>ÁREA ALOJAMIENTO</w:t>
            </w:r>
            <w:r w:rsidR="00D8693C" w:rsidRPr="00C874A0">
              <w:rPr>
                <w:szCs w:val="20"/>
              </w:rPr>
              <w:t xml:space="preserve"> Y MANUTENCIÓN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C770BE2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67188B" w:rsidRPr="00A50992" w14:paraId="388D201D" w14:textId="77777777" w:rsidTr="002740DA">
        <w:trPr>
          <w:trHeight w:val="343"/>
          <w:jc w:val="center"/>
        </w:trPr>
        <w:tc>
          <w:tcPr>
            <w:tcW w:w="3964" w:type="dxa"/>
            <w:shd w:val="clear" w:color="auto" w:fill="auto"/>
            <w:vAlign w:val="bottom"/>
          </w:tcPr>
          <w:p w14:paraId="20005E26" w14:textId="254638EE" w:rsidR="0067188B" w:rsidRPr="00C874A0" w:rsidRDefault="00D8693C" w:rsidP="002740DA">
            <w:pPr>
              <w:spacing w:line="0" w:lineRule="atLeast"/>
              <w:ind w:left="60"/>
              <w:rPr>
                <w:szCs w:val="20"/>
              </w:rPr>
            </w:pPr>
            <w:r w:rsidRPr="00C874A0">
              <w:rPr>
                <w:szCs w:val="20"/>
              </w:rPr>
              <w:t xml:space="preserve">ÁREA </w:t>
            </w:r>
            <w:r w:rsidR="008A2CA3">
              <w:rPr>
                <w:szCs w:val="20"/>
              </w:rPr>
              <w:t xml:space="preserve">NÓMINAS </w:t>
            </w:r>
            <w:r w:rsidR="002740DA">
              <w:rPr>
                <w:szCs w:val="20"/>
              </w:rPr>
              <w:t xml:space="preserve">DEPORTISTAS </w:t>
            </w:r>
            <w:r w:rsidR="008A2CA3">
              <w:rPr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928AD4C" w14:textId="77777777" w:rsidR="0067188B" w:rsidRPr="00A50992" w:rsidRDefault="0067188B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2740DA" w:rsidRPr="00A50992" w14:paraId="3215A630" w14:textId="77777777" w:rsidTr="002740DA">
        <w:trPr>
          <w:trHeight w:val="343"/>
          <w:jc w:val="center"/>
        </w:trPr>
        <w:tc>
          <w:tcPr>
            <w:tcW w:w="3964" w:type="dxa"/>
            <w:shd w:val="clear" w:color="auto" w:fill="auto"/>
            <w:vAlign w:val="bottom"/>
          </w:tcPr>
          <w:p w14:paraId="289059B4" w14:textId="6383AFDC" w:rsidR="002740DA" w:rsidRPr="00C874A0" w:rsidRDefault="002740DA" w:rsidP="002740DA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 xml:space="preserve">ÁREA </w:t>
            </w:r>
            <w:r w:rsidRPr="00C874A0">
              <w:rPr>
                <w:szCs w:val="20"/>
              </w:rPr>
              <w:t>SEG.SOCIAL DEPORTISTAS</w:t>
            </w:r>
            <w:bookmarkStart w:id="0" w:name="_GoBack"/>
            <w:bookmarkEnd w:id="0"/>
          </w:p>
        </w:tc>
        <w:tc>
          <w:tcPr>
            <w:tcW w:w="2835" w:type="dxa"/>
            <w:shd w:val="clear" w:color="auto" w:fill="auto"/>
            <w:vAlign w:val="bottom"/>
          </w:tcPr>
          <w:p w14:paraId="44CE1C04" w14:textId="77777777" w:rsidR="002740DA" w:rsidRPr="00A50992" w:rsidRDefault="002740DA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D8693C" w:rsidRPr="00A50992" w14:paraId="38B5EE01" w14:textId="77777777" w:rsidTr="002740DA">
        <w:trPr>
          <w:trHeight w:val="343"/>
          <w:jc w:val="center"/>
        </w:trPr>
        <w:tc>
          <w:tcPr>
            <w:tcW w:w="3964" w:type="dxa"/>
            <w:shd w:val="clear" w:color="auto" w:fill="auto"/>
            <w:vAlign w:val="bottom"/>
          </w:tcPr>
          <w:p w14:paraId="1915DAC5" w14:textId="4A1C73FF" w:rsidR="00D8693C" w:rsidRPr="00C874A0" w:rsidRDefault="00D8693C" w:rsidP="00EF437F">
            <w:pPr>
              <w:spacing w:line="0" w:lineRule="atLeast"/>
              <w:ind w:left="60"/>
              <w:rPr>
                <w:szCs w:val="20"/>
                <w:highlight w:val="yellow"/>
              </w:rPr>
            </w:pPr>
            <w:r w:rsidRPr="00C874A0">
              <w:rPr>
                <w:szCs w:val="20"/>
              </w:rPr>
              <w:t>AREA GASTOS FEDERATIVOS</w:t>
            </w:r>
            <w:r w:rsidR="006B50EE" w:rsidRPr="00C874A0">
              <w:rPr>
                <w:szCs w:val="20"/>
              </w:rPr>
              <w:t xml:space="preserve">: </w:t>
            </w:r>
            <w:r w:rsidR="006B50EE" w:rsidRPr="00C874A0">
              <w:rPr>
                <w:szCs w:val="20"/>
                <w:lang w:val="es-ES"/>
              </w:rPr>
              <w:t xml:space="preserve">arbitrajes, licencias, inscripciones, </w:t>
            </w:r>
            <w:proofErr w:type="spellStart"/>
            <w:r w:rsidR="006B50EE" w:rsidRPr="00C874A0">
              <w:rPr>
                <w:szCs w:val="20"/>
                <w:lang w:val="es-ES"/>
              </w:rPr>
              <w:t>etc</w:t>
            </w:r>
            <w:proofErr w:type="spellEnd"/>
          </w:p>
        </w:tc>
        <w:tc>
          <w:tcPr>
            <w:tcW w:w="2835" w:type="dxa"/>
            <w:shd w:val="clear" w:color="auto" w:fill="auto"/>
            <w:vAlign w:val="bottom"/>
          </w:tcPr>
          <w:p w14:paraId="7676700F" w14:textId="77777777" w:rsidR="00D8693C" w:rsidRPr="00A50992" w:rsidRDefault="00D8693C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14:paraId="1551E74B" w14:textId="77777777" w:rsidTr="002740DA">
        <w:trPr>
          <w:trHeight w:val="343"/>
          <w:jc w:val="center"/>
        </w:trPr>
        <w:tc>
          <w:tcPr>
            <w:tcW w:w="3964" w:type="dxa"/>
            <w:shd w:val="clear" w:color="auto" w:fill="auto"/>
            <w:vAlign w:val="bottom"/>
          </w:tcPr>
          <w:p w14:paraId="36786E43" w14:textId="561221CA" w:rsidR="00A50992" w:rsidRPr="00C874A0" w:rsidRDefault="002740DA" w:rsidP="00EF437F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 xml:space="preserve">ÁREA </w:t>
            </w:r>
            <w:r w:rsidR="00A50992" w:rsidRPr="00C874A0">
              <w:rPr>
                <w:szCs w:val="20"/>
              </w:rPr>
              <w:t>COSTES INDIRECTOS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52AC845" w14:textId="77777777"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8A4EF1" w14:paraId="52AFDF10" w14:textId="77777777" w:rsidTr="002740DA">
        <w:trPr>
          <w:trHeight w:val="346"/>
          <w:jc w:val="center"/>
        </w:trPr>
        <w:tc>
          <w:tcPr>
            <w:tcW w:w="3964" w:type="dxa"/>
            <w:shd w:val="clear" w:color="auto" w:fill="auto"/>
            <w:vAlign w:val="bottom"/>
          </w:tcPr>
          <w:p w14:paraId="0222F520" w14:textId="508D75B1" w:rsidR="00A50992" w:rsidRPr="00C874A0" w:rsidRDefault="00C874A0" w:rsidP="00EF437F">
            <w:pPr>
              <w:spacing w:line="0" w:lineRule="atLeast"/>
              <w:ind w:left="60"/>
              <w:rPr>
                <w:szCs w:val="20"/>
                <w:lang w:val="es-ES"/>
              </w:rPr>
            </w:pPr>
            <w:r>
              <w:rPr>
                <w:szCs w:val="20"/>
                <w:lang w:val="es-ES"/>
              </w:rPr>
              <w:t>Á</w:t>
            </w:r>
            <w:r w:rsidR="00D8693C" w:rsidRPr="00C874A0">
              <w:rPr>
                <w:szCs w:val="20"/>
                <w:lang w:val="es-ES"/>
              </w:rPr>
              <w:t xml:space="preserve">REA </w:t>
            </w:r>
            <w:r w:rsidR="008A4EF1" w:rsidRPr="00C874A0">
              <w:rPr>
                <w:szCs w:val="20"/>
                <w:lang w:val="es-ES"/>
              </w:rPr>
              <w:t>PROTECCIÓN DE</w:t>
            </w:r>
            <w:r w:rsidR="00A50992" w:rsidRPr="00C874A0">
              <w:rPr>
                <w:szCs w:val="20"/>
                <w:lang w:val="es-ES"/>
              </w:rPr>
              <w:t xml:space="preserve"> LA SALUD</w:t>
            </w:r>
            <w:r w:rsidR="00657EA9" w:rsidRPr="00C874A0">
              <w:rPr>
                <w:szCs w:val="20"/>
                <w:lang w:val="es-ES"/>
              </w:rPr>
              <w:t xml:space="preserve"> Y SEGURIDAD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2228E0A" w14:textId="77777777" w:rsidR="00A50992" w:rsidRPr="008A4EF1" w:rsidRDefault="00A50992" w:rsidP="00EF437F">
            <w:pPr>
              <w:spacing w:line="0" w:lineRule="atLeast"/>
              <w:ind w:left="1280"/>
              <w:jc w:val="center"/>
              <w:rPr>
                <w:szCs w:val="20"/>
                <w:lang w:val="es-ES"/>
              </w:rPr>
            </w:pPr>
          </w:p>
        </w:tc>
      </w:tr>
      <w:tr w:rsidR="00A50992" w:rsidRPr="00A50992" w14:paraId="5F96D0FD" w14:textId="77777777" w:rsidTr="002740DA">
        <w:trPr>
          <w:trHeight w:val="350"/>
          <w:jc w:val="center"/>
        </w:trPr>
        <w:tc>
          <w:tcPr>
            <w:tcW w:w="3964" w:type="dxa"/>
            <w:shd w:val="clear" w:color="auto" w:fill="auto"/>
            <w:vAlign w:val="bottom"/>
          </w:tcPr>
          <w:p w14:paraId="400D59F4" w14:textId="77777777" w:rsidR="00A50992" w:rsidRPr="00A50992" w:rsidRDefault="00A50992" w:rsidP="00A50992">
            <w:pPr>
              <w:spacing w:line="0" w:lineRule="atLeast"/>
              <w:jc w:val="center"/>
              <w:rPr>
                <w:rFonts w:eastAsia="Times New Roman"/>
                <w:szCs w:val="20"/>
              </w:rPr>
            </w:pPr>
            <w:r w:rsidRPr="00A50992">
              <w:rPr>
                <w:b/>
                <w:szCs w:val="20"/>
              </w:rPr>
              <w:t>TOTAL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B40CA1E" w14:textId="77777777"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b/>
                <w:szCs w:val="20"/>
              </w:rPr>
            </w:pPr>
          </w:p>
        </w:tc>
      </w:tr>
    </w:tbl>
    <w:p w14:paraId="37DC6FEC" w14:textId="77777777" w:rsidR="0085103F" w:rsidRPr="00444BE0" w:rsidRDefault="0085103F" w:rsidP="00444BE0">
      <w:pPr>
        <w:rPr>
          <w:lang w:val="es-ES"/>
        </w:rPr>
      </w:pPr>
    </w:p>
    <w:p w14:paraId="73F41595" w14:textId="14792BE4" w:rsidR="005D4872" w:rsidRDefault="005D4872" w:rsidP="00444BE0">
      <w:pPr>
        <w:rPr>
          <w:lang w:val="es-ES"/>
        </w:rPr>
      </w:pPr>
    </w:p>
    <w:p w14:paraId="6E3EAA96" w14:textId="0A0F75FC" w:rsidR="0085103F" w:rsidRPr="00444BE0" w:rsidRDefault="0085103F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5D4872" w:rsidRPr="000F4990" w14:paraId="1B0D13BA" w14:textId="77777777" w:rsidTr="00A80BF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0A59332E" w14:textId="2B39710C" w:rsidR="005D4872" w:rsidRPr="00444BE0" w:rsidRDefault="005D4872" w:rsidP="00A80BF9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8548A9">
              <w:rPr>
                <w:lang w:val="es-ES"/>
              </w:rPr>
              <w:t xml:space="preserve">_ de ___________________ </w:t>
            </w:r>
            <w:proofErr w:type="spellStart"/>
            <w:r w:rsidR="008548A9">
              <w:rPr>
                <w:lang w:val="es-ES"/>
              </w:rPr>
              <w:t>de</w:t>
            </w:r>
            <w:proofErr w:type="spellEnd"/>
            <w:r w:rsidR="008548A9">
              <w:rPr>
                <w:lang w:val="es-ES"/>
              </w:rPr>
              <w:t xml:space="preserve"> 202__</w:t>
            </w:r>
          </w:p>
        </w:tc>
      </w:tr>
      <w:tr w:rsidR="005D4872" w:rsidRPr="00444BE0" w14:paraId="2ABDDA61" w14:textId="77777777" w:rsidTr="00A80BF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5FBA79E5" w14:textId="3A866520" w:rsidR="005D4872" w:rsidRPr="00444BE0" w:rsidRDefault="005D4872" w:rsidP="00A80BF9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C00B84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C00B84">
              <w:rPr>
                <w:rFonts w:eastAsia="Times New Roman"/>
                <w:szCs w:val="20"/>
                <w:lang w:val="es-ES"/>
              </w:rPr>
              <w:t>/A</w:t>
            </w:r>
          </w:p>
          <w:p w14:paraId="0FE3304B" w14:textId="77777777" w:rsidR="005D4872" w:rsidRPr="00444BE0" w:rsidRDefault="005D4872" w:rsidP="00A80BF9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19C06884" w14:textId="77777777" w:rsidR="005D4872" w:rsidRPr="00444BE0" w:rsidRDefault="005D4872" w:rsidP="00A80BF9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05765D6F" w14:textId="77777777" w:rsidR="005D4872" w:rsidRPr="00444BE0" w:rsidRDefault="005D4872" w:rsidP="00A80BF9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28EB17C2" w14:textId="7276D2D1" w:rsidR="005D4872" w:rsidRPr="00444BE0" w:rsidRDefault="005D4872" w:rsidP="00A80BF9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C00B84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C00B84">
              <w:rPr>
                <w:rFonts w:eastAsia="Times New Roman"/>
                <w:szCs w:val="20"/>
                <w:lang w:val="es-ES"/>
              </w:rPr>
              <w:t>/A</w:t>
            </w:r>
          </w:p>
          <w:p w14:paraId="5DFB3C4D" w14:textId="77777777" w:rsidR="005D4872" w:rsidRPr="00444BE0" w:rsidRDefault="005D4872" w:rsidP="00A80BF9">
            <w:pPr>
              <w:rPr>
                <w:rFonts w:eastAsia="Times New Roman"/>
                <w:szCs w:val="20"/>
                <w:lang w:val="es-ES"/>
              </w:rPr>
            </w:pPr>
          </w:p>
          <w:p w14:paraId="0A45331D" w14:textId="77777777" w:rsidR="005D4872" w:rsidRPr="00444BE0" w:rsidRDefault="005D4872" w:rsidP="00A80BF9">
            <w:pPr>
              <w:rPr>
                <w:rFonts w:eastAsia="Times New Roman"/>
                <w:szCs w:val="20"/>
                <w:lang w:val="es-ES"/>
              </w:rPr>
            </w:pPr>
          </w:p>
          <w:p w14:paraId="1BC68A8C" w14:textId="77777777" w:rsidR="005D4872" w:rsidRPr="00444BE0" w:rsidRDefault="005D4872" w:rsidP="00A80BF9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14:paraId="15306558" w14:textId="38163BD3" w:rsidR="005D4872" w:rsidRDefault="005D4872" w:rsidP="008A2CA3">
      <w:pPr>
        <w:jc w:val="both"/>
        <w:rPr>
          <w:sz w:val="14"/>
          <w:szCs w:val="14"/>
          <w:lang w:val="es-ES"/>
        </w:rPr>
      </w:pPr>
    </w:p>
    <w:p w14:paraId="7CACA23A" w14:textId="77777777" w:rsidR="005D4872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05D8934B" w14:textId="77777777" w:rsidR="005D4872" w:rsidRPr="00B85915" w:rsidRDefault="005D4872" w:rsidP="005D4872">
      <w:pPr>
        <w:ind w:left="494"/>
        <w:jc w:val="both"/>
        <w:rPr>
          <w:b/>
          <w:sz w:val="14"/>
          <w:szCs w:val="14"/>
          <w:lang w:val="es-ES"/>
        </w:rPr>
      </w:pPr>
      <w:r w:rsidRPr="00B85915">
        <w:rPr>
          <w:b/>
          <w:sz w:val="14"/>
          <w:szCs w:val="14"/>
          <w:lang w:val="es-ES"/>
        </w:rPr>
        <w:t>INFORMACIÓN SOBRE TRATAMIENTO DE DATOS:</w:t>
      </w:r>
    </w:p>
    <w:p w14:paraId="60976069" w14:textId="77777777" w:rsidR="005D4872" w:rsidRPr="00D074EA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2A5A96E1" w14:textId="77777777" w:rsidR="005D4872" w:rsidRPr="00D074EA" w:rsidRDefault="005D4872" w:rsidP="005D4872">
      <w:pPr>
        <w:ind w:left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705AFD71" w14:textId="77777777" w:rsidR="005D4872" w:rsidRPr="00D074EA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6DB9D1BB" w14:textId="77777777" w:rsidR="005D4872" w:rsidRPr="00C6009A" w:rsidRDefault="005D4872" w:rsidP="005D4872">
      <w:pPr>
        <w:ind w:firstLine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 xml:space="preserve">La finalidad de este tratamiento es </w:t>
      </w:r>
      <w:r w:rsidRPr="00C6009A">
        <w:rPr>
          <w:sz w:val="14"/>
          <w:szCs w:val="14"/>
          <w:lang w:val="es-ES"/>
        </w:rPr>
        <w:t xml:space="preserve">gestionar </w:t>
      </w:r>
      <w:r>
        <w:rPr>
          <w:sz w:val="14"/>
          <w:szCs w:val="14"/>
          <w:lang w:val="es-ES"/>
        </w:rPr>
        <w:t>el procedimiento</w:t>
      </w:r>
      <w:r w:rsidRPr="00C6009A">
        <w:rPr>
          <w:sz w:val="14"/>
          <w:szCs w:val="14"/>
          <w:lang w:val="es-ES"/>
        </w:rPr>
        <w:t xml:space="preserve"> de concesión de subvenciones.</w:t>
      </w:r>
    </w:p>
    <w:p w14:paraId="0CAFF28A" w14:textId="77777777" w:rsidR="005D4872" w:rsidRPr="00D074EA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54F8587F" w14:textId="77777777" w:rsidR="005D4872" w:rsidRPr="00D074EA" w:rsidRDefault="005D4872" w:rsidP="005D4872">
      <w:pPr>
        <w:ind w:left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 xml:space="preserve">La legitimación para realizar el tratamiento de datos se basa en el cumplimiento de una </w:t>
      </w:r>
      <w:r>
        <w:rPr>
          <w:sz w:val="14"/>
          <w:szCs w:val="14"/>
          <w:lang w:val="es-ES"/>
        </w:rPr>
        <w:t xml:space="preserve">misión realizada en interés público </w:t>
      </w:r>
      <w:r w:rsidRPr="00B85915">
        <w:rPr>
          <w:sz w:val="14"/>
          <w:szCs w:val="14"/>
          <w:lang w:val="es-ES"/>
        </w:rPr>
        <w:t>y en el cumplimiento de una obligación legal aplicable al responsable del tratamiento</w:t>
      </w:r>
    </w:p>
    <w:p w14:paraId="5667DB19" w14:textId="77777777" w:rsidR="005D4872" w:rsidRPr="00D074EA" w:rsidRDefault="005D4872" w:rsidP="005D4872">
      <w:pPr>
        <w:ind w:firstLine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694D3B8D" w14:textId="77777777" w:rsidR="005D4872" w:rsidRPr="00AE05A3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52F27886" w14:textId="77777777" w:rsidR="005D4872" w:rsidRPr="00AE05A3" w:rsidRDefault="005D4872" w:rsidP="005D4872">
      <w:pPr>
        <w:ind w:left="494"/>
        <w:jc w:val="both"/>
        <w:rPr>
          <w:sz w:val="14"/>
          <w:szCs w:val="14"/>
          <w:lang w:val="es-ES"/>
        </w:rPr>
      </w:pPr>
      <w:r w:rsidRPr="00AE05A3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AE05A3">
          <w:rPr>
            <w:sz w:val="14"/>
            <w:szCs w:val="14"/>
            <w:lang w:val="es-ES"/>
          </w:rPr>
          <w:t>acceso</w:t>
        </w:r>
      </w:hyperlink>
      <w:r w:rsidRPr="00AE05A3">
        <w:rPr>
          <w:sz w:val="14"/>
          <w:szCs w:val="14"/>
          <w:lang w:val="es-ES"/>
        </w:rPr>
        <w:t xml:space="preserve">, </w:t>
      </w:r>
      <w:hyperlink r:id="rId8" w:history="1">
        <w:r w:rsidRPr="00AE05A3">
          <w:rPr>
            <w:sz w:val="14"/>
            <w:szCs w:val="14"/>
            <w:lang w:val="es-ES"/>
          </w:rPr>
          <w:t>rectificación</w:t>
        </w:r>
      </w:hyperlink>
      <w:r w:rsidRPr="00AE05A3">
        <w:rPr>
          <w:sz w:val="14"/>
          <w:szCs w:val="14"/>
          <w:lang w:val="es-ES"/>
        </w:rPr>
        <w:t xml:space="preserve">, </w:t>
      </w:r>
      <w:hyperlink r:id="rId9" w:history="1">
        <w:r w:rsidRPr="00AE05A3">
          <w:rPr>
            <w:sz w:val="14"/>
            <w:szCs w:val="14"/>
            <w:lang w:val="es-ES"/>
          </w:rPr>
          <w:t>supresión</w:t>
        </w:r>
      </w:hyperlink>
      <w:r w:rsidRPr="00AE05A3">
        <w:rPr>
          <w:sz w:val="14"/>
          <w:szCs w:val="14"/>
          <w:lang w:val="es-ES"/>
        </w:rPr>
        <w:t xml:space="preserve"> y </w:t>
      </w:r>
      <w:hyperlink r:id="rId10" w:history="1">
        <w:r w:rsidRPr="00AE05A3">
          <w:rPr>
            <w:sz w:val="14"/>
            <w:szCs w:val="14"/>
            <w:lang w:val="es-ES"/>
          </w:rPr>
          <w:t>portabilidad</w:t>
        </w:r>
      </w:hyperlink>
      <w:r w:rsidRPr="00AE05A3">
        <w:rPr>
          <w:sz w:val="14"/>
          <w:szCs w:val="14"/>
          <w:lang w:val="es-ES"/>
        </w:rPr>
        <w:t xml:space="preserve"> de los datos o de </w:t>
      </w:r>
      <w:hyperlink r:id="rId11" w:history="1">
        <w:r w:rsidRPr="00AE05A3">
          <w:rPr>
            <w:sz w:val="14"/>
            <w:szCs w:val="14"/>
            <w:lang w:val="es-ES"/>
          </w:rPr>
          <w:t>limitación</w:t>
        </w:r>
      </w:hyperlink>
      <w:r w:rsidRPr="00AE05A3">
        <w:rPr>
          <w:sz w:val="14"/>
          <w:szCs w:val="14"/>
          <w:lang w:val="es-ES"/>
        </w:rPr>
        <w:t xml:space="preserve"> y </w:t>
      </w:r>
      <w:hyperlink r:id="rId12" w:history="1">
        <w:r w:rsidRPr="00AE05A3">
          <w:rPr>
            <w:sz w:val="14"/>
            <w:szCs w:val="14"/>
            <w:lang w:val="es-ES"/>
          </w:rPr>
          <w:t>oposición</w:t>
        </w:r>
      </w:hyperlink>
      <w:r w:rsidRPr="00AE05A3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AE05A3">
          <w:rPr>
            <w:sz w:val="14"/>
            <w:szCs w:val="14"/>
            <w:lang w:val="es-ES"/>
          </w:rPr>
          <w:t>no ser objeto de decisiones individuales automatizadas</w:t>
        </w:r>
      </w:hyperlink>
      <w:r w:rsidRPr="00AE05A3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3B068086" w14:textId="77777777" w:rsidR="005D4872" w:rsidRPr="00AE05A3" w:rsidRDefault="005D4872" w:rsidP="005D4872">
      <w:pPr>
        <w:ind w:left="494"/>
        <w:jc w:val="both"/>
        <w:rPr>
          <w:sz w:val="14"/>
          <w:szCs w:val="14"/>
          <w:lang w:val="es-ES"/>
        </w:rPr>
      </w:pPr>
    </w:p>
    <w:p w14:paraId="227F8CF4" w14:textId="1847BC0D" w:rsidR="0085103F" w:rsidRPr="004F6239" w:rsidRDefault="005D4872" w:rsidP="005D4872">
      <w:pPr>
        <w:ind w:left="494"/>
        <w:jc w:val="both"/>
        <w:rPr>
          <w:lang w:val="es-ES"/>
        </w:rPr>
      </w:pPr>
      <w:r w:rsidRPr="00AE05A3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AE05A3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85103F" w:rsidRPr="004F6239" w:rsidSect="008A2CA3">
      <w:headerReference w:type="default" r:id="rId15"/>
      <w:footerReference w:type="default" r:id="rId16"/>
      <w:pgSz w:w="11910" w:h="16840"/>
      <w:pgMar w:top="1425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ABC8F" w14:textId="77777777" w:rsidR="006677C3" w:rsidRDefault="006677C3">
      <w:r>
        <w:separator/>
      </w:r>
    </w:p>
  </w:endnote>
  <w:endnote w:type="continuationSeparator" w:id="0">
    <w:p w14:paraId="2CB30F51" w14:textId="77777777" w:rsidR="006677C3" w:rsidRDefault="00667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BF12E" w14:textId="77777777"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6AE5A" w14:textId="77777777" w:rsidR="006677C3" w:rsidRDefault="006677C3">
      <w:r>
        <w:separator/>
      </w:r>
    </w:p>
  </w:footnote>
  <w:footnote w:type="continuationSeparator" w:id="0">
    <w:p w14:paraId="17A48D80" w14:textId="77777777" w:rsidR="006677C3" w:rsidRDefault="00667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9349F" w14:textId="77777777" w:rsidR="001A048D" w:rsidRDefault="001A048D" w:rsidP="00E67EA8">
    <w:pPr>
      <w:pStyle w:val="Encabezado"/>
      <w:ind w:left="-900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7AA48D8D" wp14:editId="15D7599B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ES" w:eastAsia="es-ES"/>
      </w:rPr>
      <w:drawing>
        <wp:inline distT="0" distB="0" distL="0" distR="0" wp14:anchorId="01953AB2" wp14:editId="54F978A8">
          <wp:extent cx="1952625" cy="997384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1E8D442F" w14:textId="329C4CC0"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11174D"/>
    <w:rsid w:val="001A048D"/>
    <w:rsid w:val="001F19CA"/>
    <w:rsid w:val="00224C4B"/>
    <w:rsid w:val="00233938"/>
    <w:rsid w:val="002455AE"/>
    <w:rsid w:val="00265D04"/>
    <w:rsid w:val="002740DA"/>
    <w:rsid w:val="002C3B6A"/>
    <w:rsid w:val="002C76DB"/>
    <w:rsid w:val="002E679D"/>
    <w:rsid w:val="00342339"/>
    <w:rsid w:val="003529FA"/>
    <w:rsid w:val="003D598F"/>
    <w:rsid w:val="00443951"/>
    <w:rsid w:val="00444BE0"/>
    <w:rsid w:val="00456885"/>
    <w:rsid w:val="004934C6"/>
    <w:rsid w:val="004B1700"/>
    <w:rsid w:val="004D7609"/>
    <w:rsid w:val="004F6239"/>
    <w:rsid w:val="00553CE4"/>
    <w:rsid w:val="005D2AA9"/>
    <w:rsid w:val="005D4872"/>
    <w:rsid w:val="005F2CBA"/>
    <w:rsid w:val="00621FF2"/>
    <w:rsid w:val="006557C0"/>
    <w:rsid w:val="00657EA9"/>
    <w:rsid w:val="006677C3"/>
    <w:rsid w:val="0067188B"/>
    <w:rsid w:val="00676494"/>
    <w:rsid w:val="006874F4"/>
    <w:rsid w:val="006B50EE"/>
    <w:rsid w:val="006D3427"/>
    <w:rsid w:val="0075619C"/>
    <w:rsid w:val="007D2209"/>
    <w:rsid w:val="0085103F"/>
    <w:rsid w:val="00853A92"/>
    <w:rsid w:val="008548A9"/>
    <w:rsid w:val="00865531"/>
    <w:rsid w:val="008A2CA3"/>
    <w:rsid w:val="008A4EF1"/>
    <w:rsid w:val="008F5844"/>
    <w:rsid w:val="009364C8"/>
    <w:rsid w:val="009400E0"/>
    <w:rsid w:val="00955F3E"/>
    <w:rsid w:val="00976F39"/>
    <w:rsid w:val="00993AA5"/>
    <w:rsid w:val="009A46BF"/>
    <w:rsid w:val="00A37943"/>
    <w:rsid w:val="00A44B09"/>
    <w:rsid w:val="00A50992"/>
    <w:rsid w:val="00AC5530"/>
    <w:rsid w:val="00B07438"/>
    <w:rsid w:val="00B91B06"/>
    <w:rsid w:val="00C00B84"/>
    <w:rsid w:val="00C800B9"/>
    <w:rsid w:val="00C874A0"/>
    <w:rsid w:val="00CA1480"/>
    <w:rsid w:val="00CC5A59"/>
    <w:rsid w:val="00CD6458"/>
    <w:rsid w:val="00D609FC"/>
    <w:rsid w:val="00D71116"/>
    <w:rsid w:val="00D8693C"/>
    <w:rsid w:val="00DB4002"/>
    <w:rsid w:val="00DE36C9"/>
    <w:rsid w:val="00DF4F24"/>
    <w:rsid w:val="00E11E6D"/>
    <w:rsid w:val="00E24614"/>
    <w:rsid w:val="00F37097"/>
    <w:rsid w:val="00F4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CC6660F"/>
  <w15:docId w15:val="{0C1F7D6C-F2D7-427B-8B22-73B8B14A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styleId="Refdecomentario">
    <w:name w:val="annotation reference"/>
    <w:basedOn w:val="Fuentedeprrafopredeter"/>
    <w:uiPriority w:val="99"/>
    <w:semiHidden/>
    <w:unhideWhenUsed/>
    <w:rsid w:val="00DF4F2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F4F24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F4F24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F4F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F4F24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413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14</cp:revision>
  <dcterms:created xsi:type="dcterms:W3CDTF">2021-04-27T11:23:00Z</dcterms:created>
  <dcterms:modified xsi:type="dcterms:W3CDTF">2025-08-11T11:44:00Z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